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A8" w:rsidRPr="001C0208" w:rsidRDefault="003101A8" w:rsidP="003101A8">
      <w:pPr>
        <w:rPr>
          <w:sz w:val="24"/>
          <w:szCs w:val="24"/>
        </w:rPr>
      </w:pPr>
      <w:r w:rsidRPr="001C0208">
        <w:rPr>
          <w:sz w:val="24"/>
          <w:szCs w:val="24"/>
        </w:rPr>
        <w:t xml:space="preserve">Temeljem članka 26. Zakona o predškolskom odgoju i obrazovanju  NN 10/97,107/07 I 94/13  Upravno  vijeće  Dječjeg vrtića  „ </w:t>
      </w:r>
      <w:proofErr w:type="spellStart"/>
      <w:r w:rsidRPr="001C0208">
        <w:rPr>
          <w:sz w:val="24"/>
          <w:szCs w:val="24"/>
        </w:rPr>
        <w:t>Trilj</w:t>
      </w:r>
      <w:proofErr w:type="spellEnd"/>
      <w:r w:rsidRPr="001C0208">
        <w:rPr>
          <w:sz w:val="24"/>
          <w:szCs w:val="24"/>
        </w:rPr>
        <w:t xml:space="preserve"> “  raspisuje</w:t>
      </w:r>
    </w:p>
    <w:p w:rsidR="003101A8" w:rsidRPr="001C0208" w:rsidRDefault="003101A8" w:rsidP="003101A8">
      <w:pPr>
        <w:rPr>
          <w:sz w:val="24"/>
          <w:szCs w:val="24"/>
        </w:rPr>
      </w:pPr>
      <w:r w:rsidRPr="001C020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</w:t>
      </w:r>
      <w:r w:rsidRPr="001C0208">
        <w:rPr>
          <w:sz w:val="24"/>
          <w:szCs w:val="24"/>
        </w:rPr>
        <w:t xml:space="preserve"> NATJEČAJ</w:t>
      </w:r>
    </w:p>
    <w:p w:rsidR="003101A8" w:rsidRPr="001C0208" w:rsidRDefault="003101A8" w:rsidP="003101A8">
      <w:pPr>
        <w:rPr>
          <w:sz w:val="24"/>
          <w:szCs w:val="24"/>
        </w:rPr>
      </w:pPr>
      <w:r w:rsidRPr="001C020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</w:t>
      </w:r>
      <w:r w:rsidRPr="001C0208">
        <w:rPr>
          <w:sz w:val="24"/>
          <w:szCs w:val="24"/>
        </w:rPr>
        <w:t xml:space="preserve">   za zasnivanje radnog odnosa</w:t>
      </w:r>
    </w:p>
    <w:p w:rsidR="003101A8" w:rsidRPr="001C0208" w:rsidRDefault="003101A8" w:rsidP="003101A8">
      <w:pPr>
        <w:ind w:left="720"/>
        <w:rPr>
          <w:sz w:val="24"/>
          <w:szCs w:val="24"/>
        </w:rPr>
      </w:pPr>
      <w:r w:rsidRPr="001C0208">
        <w:rPr>
          <w:sz w:val="24"/>
          <w:szCs w:val="24"/>
        </w:rPr>
        <w:t>1. ODGOJITELJ/ICA – 1 izvršitelj/</w:t>
      </w:r>
      <w:proofErr w:type="spellStart"/>
      <w:r w:rsidRPr="001C0208">
        <w:rPr>
          <w:sz w:val="24"/>
          <w:szCs w:val="24"/>
        </w:rPr>
        <w:t>ica</w:t>
      </w:r>
      <w:proofErr w:type="spellEnd"/>
      <w:r w:rsidRPr="001C0208">
        <w:rPr>
          <w:sz w:val="24"/>
          <w:szCs w:val="24"/>
        </w:rPr>
        <w:t xml:space="preserve"> na  određeno  vrijeme  za rad </w:t>
      </w:r>
      <w:r>
        <w:rPr>
          <w:sz w:val="24"/>
          <w:szCs w:val="24"/>
        </w:rPr>
        <w:t xml:space="preserve"> </w:t>
      </w:r>
      <w:r w:rsidRPr="001C0208">
        <w:rPr>
          <w:sz w:val="24"/>
          <w:szCs w:val="24"/>
        </w:rPr>
        <w:t xml:space="preserve">u       </w:t>
      </w:r>
    </w:p>
    <w:p w:rsidR="003101A8" w:rsidRPr="001C0208" w:rsidRDefault="003101A8" w:rsidP="003101A8">
      <w:pPr>
        <w:pStyle w:val="Odlomakpopisa"/>
        <w:ind w:left="1080"/>
        <w:rPr>
          <w:sz w:val="24"/>
          <w:szCs w:val="24"/>
        </w:rPr>
      </w:pPr>
      <w:r w:rsidRPr="001C020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Maloj školi   12</w:t>
      </w:r>
      <w:r w:rsidRPr="001C0208">
        <w:rPr>
          <w:sz w:val="24"/>
          <w:szCs w:val="24"/>
        </w:rPr>
        <w:t xml:space="preserve">  sati tjedno </w:t>
      </w:r>
    </w:p>
    <w:p w:rsidR="003101A8" w:rsidRDefault="003101A8" w:rsidP="003101A8">
      <w:pPr>
        <w:pStyle w:val="Odlomakpopisa"/>
        <w:ind w:left="1080"/>
        <w:rPr>
          <w:sz w:val="24"/>
          <w:szCs w:val="24"/>
        </w:rPr>
      </w:pPr>
      <w:r w:rsidRPr="001C020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od</w:t>
      </w:r>
      <w:r w:rsidR="00E36FA3">
        <w:rPr>
          <w:sz w:val="24"/>
          <w:szCs w:val="24"/>
        </w:rPr>
        <w:t xml:space="preserve">  01.03.2019.  do  31.05.2019</w:t>
      </w:r>
      <w:r w:rsidRPr="001C0208">
        <w:rPr>
          <w:sz w:val="24"/>
          <w:szCs w:val="24"/>
        </w:rPr>
        <w:t>.</w:t>
      </w:r>
    </w:p>
    <w:p w:rsidR="0001188C" w:rsidRDefault="0001188C" w:rsidP="0001188C">
      <w:pPr>
        <w:rPr>
          <w:sz w:val="24"/>
          <w:szCs w:val="24"/>
        </w:rPr>
      </w:pPr>
      <w:r w:rsidRPr="0001188C">
        <w:rPr>
          <w:sz w:val="24"/>
          <w:szCs w:val="24"/>
        </w:rPr>
        <w:t xml:space="preserve">           2.</w:t>
      </w:r>
      <w:r>
        <w:rPr>
          <w:sz w:val="24"/>
          <w:szCs w:val="24"/>
        </w:rPr>
        <w:t xml:space="preserve">  </w:t>
      </w:r>
      <w:r w:rsidRPr="0001188C">
        <w:rPr>
          <w:sz w:val="24"/>
          <w:szCs w:val="24"/>
        </w:rPr>
        <w:t xml:space="preserve">Odgojiteljica predškolskog  odgoja – stručno osposobljavanje za rad bez zasnivanja </w:t>
      </w:r>
      <w:r>
        <w:rPr>
          <w:sz w:val="24"/>
          <w:szCs w:val="24"/>
        </w:rPr>
        <w:t xml:space="preserve">  </w:t>
      </w:r>
    </w:p>
    <w:p w:rsidR="0001188C" w:rsidRPr="0001188C" w:rsidRDefault="0001188C" w:rsidP="000118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1188C">
        <w:rPr>
          <w:sz w:val="24"/>
          <w:szCs w:val="24"/>
        </w:rPr>
        <w:t>radnog odnosa</w:t>
      </w:r>
    </w:p>
    <w:p w:rsidR="0001188C" w:rsidRPr="0001188C" w:rsidRDefault="0001188C" w:rsidP="000118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1188C">
        <w:rPr>
          <w:sz w:val="24"/>
          <w:szCs w:val="24"/>
        </w:rPr>
        <w:t xml:space="preserve">Mjesto rada: </w:t>
      </w:r>
      <w:proofErr w:type="spellStart"/>
      <w:r w:rsidRPr="0001188C">
        <w:rPr>
          <w:sz w:val="24"/>
          <w:szCs w:val="24"/>
        </w:rPr>
        <w:t>Trilj</w:t>
      </w:r>
      <w:proofErr w:type="spellEnd"/>
    </w:p>
    <w:p w:rsidR="0001188C" w:rsidRPr="0001188C" w:rsidRDefault="0001188C" w:rsidP="000118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1188C">
        <w:rPr>
          <w:sz w:val="24"/>
          <w:szCs w:val="24"/>
        </w:rPr>
        <w:t>Broj traženih radnika : 1</w:t>
      </w:r>
    </w:p>
    <w:p w:rsidR="0001188C" w:rsidRPr="0001188C" w:rsidRDefault="0001188C" w:rsidP="0001188C">
      <w:pPr>
        <w:rPr>
          <w:sz w:val="24"/>
          <w:szCs w:val="24"/>
        </w:rPr>
      </w:pPr>
    </w:p>
    <w:p w:rsidR="003101A8" w:rsidRPr="0001188C" w:rsidRDefault="003101A8" w:rsidP="0001188C">
      <w:pPr>
        <w:rPr>
          <w:sz w:val="24"/>
          <w:szCs w:val="24"/>
        </w:rPr>
      </w:pPr>
      <w:r w:rsidRPr="0001188C">
        <w:rPr>
          <w:sz w:val="24"/>
          <w:szCs w:val="24"/>
        </w:rPr>
        <w:t>Uvjeti :</w:t>
      </w:r>
    </w:p>
    <w:p w:rsidR="003101A8" w:rsidRPr="001C0208" w:rsidRDefault="003101A8" w:rsidP="003101A8">
      <w:pPr>
        <w:rPr>
          <w:sz w:val="24"/>
          <w:szCs w:val="24"/>
        </w:rPr>
      </w:pPr>
      <w:r w:rsidRPr="001C0208">
        <w:rPr>
          <w:sz w:val="24"/>
          <w:szCs w:val="24"/>
        </w:rPr>
        <w:t xml:space="preserve">Prema Zakonu o predškolskom odgoju i obrazovanju ( NN 10/97,107/07,94/13 )  i Pravilniku o unutarnjem ustrojstvu i načinu rada Dječjeg  vrtića „ </w:t>
      </w:r>
      <w:proofErr w:type="spellStart"/>
      <w:r w:rsidRPr="001C0208">
        <w:rPr>
          <w:sz w:val="24"/>
          <w:szCs w:val="24"/>
        </w:rPr>
        <w:t>Trilj</w:t>
      </w:r>
      <w:proofErr w:type="spellEnd"/>
      <w:r w:rsidRPr="001C0208">
        <w:rPr>
          <w:sz w:val="24"/>
          <w:szCs w:val="24"/>
        </w:rPr>
        <w:t xml:space="preserve"> “.</w:t>
      </w:r>
    </w:p>
    <w:p w:rsidR="003101A8" w:rsidRPr="001C0208" w:rsidRDefault="003101A8" w:rsidP="003101A8">
      <w:pPr>
        <w:rPr>
          <w:sz w:val="24"/>
          <w:szCs w:val="24"/>
        </w:rPr>
      </w:pPr>
      <w:r w:rsidRPr="001C0208">
        <w:rPr>
          <w:sz w:val="24"/>
          <w:szCs w:val="24"/>
        </w:rPr>
        <w:t>Uz prijavu na natječaj, kandidati su dužni dostaviti</w:t>
      </w:r>
    </w:p>
    <w:p w:rsidR="003101A8" w:rsidRPr="001C0208" w:rsidRDefault="003101A8" w:rsidP="00310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C0208">
        <w:rPr>
          <w:sz w:val="24"/>
          <w:szCs w:val="24"/>
        </w:rPr>
        <w:t>Životopis</w:t>
      </w:r>
    </w:p>
    <w:p w:rsidR="003101A8" w:rsidRPr="001C0208" w:rsidRDefault="003101A8" w:rsidP="00310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C0208">
        <w:rPr>
          <w:sz w:val="24"/>
          <w:szCs w:val="24"/>
        </w:rPr>
        <w:t xml:space="preserve">Dokaz o stručnoj spremi </w:t>
      </w:r>
    </w:p>
    <w:p w:rsidR="003101A8" w:rsidRPr="001C0208" w:rsidRDefault="00521F05" w:rsidP="003101A8">
      <w:pPr>
        <w:pStyle w:val="Odlomakpopis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Potvrda  o </w:t>
      </w:r>
      <w:r w:rsidR="003101A8" w:rsidRPr="001C0208">
        <w:rPr>
          <w:sz w:val="24"/>
          <w:szCs w:val="24"/>
        </w:rPr>
        <w:t>radnom stažu</w:t>
      </w:r>
    </w:p>
    <w:p w:rsidR="003101A8" w:rsidRPr="001C0208" w:rsidRDefault="003101A8" w:rsidP="00310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C0208">
        <w:rPr>
          <w:sz w:val="24"/>
          <w:szCs w:val="24"/>
        </w:rPr>
        <w:t>Uvjerenje o ne</w:t>
      </w:r>
      <w:r w:rsidR="00521F05">
        <w:rPr>
          <w:sz w:val="24"/>
          <w:szCs w:val="24"/>
        </w:rPr>
        <w:t xml:space="preserve"> </w:t>
      </w:r>
      <w:r w:rsidRPr="001C0208">
        <w:rPr>
          <w:sz w:val="24"/>
          <w:szCs w:val="24"/>
        </w:rPr>
        <w:t>kažnjavanju – ne stariji od 6 mjeseci</w:t>
      </w:r>
    </w:p>
    <w:p w:rsidR="003101A8" w:rsidRDefault="003101A8" w:rsidP="00310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C0208">
        <w:rPr>
          <w:sz w:val="24"/>
          <w:szCs w:val="24"/>
        </w:rPr>
        <w:t xml:space="preserve">Dokaz o hrvatskom državljanstvu </w:t>
      </w:r>
      <w:r w:rsidR="00E36FA3">
        <w:rPr>
          <w:sz w:val="24"/>
          <w:szCs w:val="24"/>
        </w:rPr>
        <w:t>–</w:t>
      </w:r>
      <w:r w:rsidRPr="001C0208">
        <w:rPr>
          <w:sz w:val="24"/>
          <w:szCs w:val="24"/>
        </w:rPr>
        <w:t xml:space="preserve"> domovnica</w:t>
      </w:r>
    </w:p>
    <w:p w:rsidR="00E36FA3" w:rsidRPr="00E36FA3" w:rsidRDefault="00E36FA3" w:rsidP="00E36FA3">
      <w:pPr>
        <w:shd w:val="clear" w:color="auto" w:fill="FFFFFF"/>
        <w:spacing w:after="0" w:line="336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hr-HR"/>
        </w:rPr>
      </w:pPr>
      <w:r w:rsidRPr="00E36FA3">
        <w:rPr>
          <w:rFonts w:ascii="Verdana" w:eastAsia="Times New Roman" w:hAnsi="Verdana" w:cs="Times New Roman"/>
          <w:color w:val="333333"/>
          <w:sz w:val="21"/>
          <w:szCs w:val="21"/>
          <w:lang w:eastAsia="hr-HR"/>
        </w:rPr>
        <w:t>Na natječaj se mogu javiti osobe oba spola.</w:t>
      </w:r>
    </w:p>
    <w:p w:rsidR="00E36FA3" w:rsidRPr="00E36FA3" w:rsidRDefault="00E36FA3" w:rsidP="00E36FA3">
      <w:pPr>
        <w:shd w:val="clear" w:color="auto" w:fill="FFFFFF"/>
        <w:spacing w:after="0" w:line="336" w:lineRule="atLeast"/>
        <w:ind w:left="36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hr-HR"/>
        </w:rPr>
      </w:pPr>
      <w:r w:rsidRPr="00E36FA3"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  <w:t>Kandidati koji prema posebnim propisima ostvaruju pravo prednosti, moraju se u prijavi pozvati na to pravo, odnosno uz prijavu priložiti svu propisanu dokumentaciju prema posebnom zakonu te imaju prednost u odnosu na ostale kandidate samo pod jednakim uvjetima.</w:t>
      </w:r>
    </w:p>
    <w:p w:rsidR="00E36FA3" w:rsidRPr="00E36FA3" w:rsidRDefault="00E36FA3" w:rsidP="00E36FA3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</w:pPr>
      <w:r w:rsidRPr="00E36FA3"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  <w:t xml:space="preserve">    Kandidati koji mogu ostvariti pravo prednosti pri zapošljavanju prema        </w:t>
      </w:r>
    </w:p>
    <w:p w:rsidR="00E36FA3" w:rsidRPr="00E36FA3" w:rsidRDefault="00E36FA3" w:rsidP="00E36FA3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</w:pPr>
      <w:r w:rsidRPr="00E36FA3"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  <w:t xml:space="preserve">    čl.102. Zakona o pravima hrvatskih branitelja iz Domovinskog rata i    </w:t>
      </w:r>
    </w:p>
    <w:p w:rsidR="00E36FA3" w:rsidRPr="00E36FA3" w:rsidRDefault="00E36FA3" w:rsidP="00E36FA3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</w:pPr>
      <w:r w:rsidRPr="00E36FA3"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  <w:t xml:space="preserve">    članova njihovih obitelji (NN 121/17), uz prijavu na javni natječaj, dužni </w:t>
      </w:r>
    </w:p>
    <w:p w:rsidR="00E36FA3" w:rsidRPr="00E36FA3" w:rsidRDefault="00E36FA3" w:rsidP="00E36FA3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</w:pPr>
      <w:r w:rsidRPr="00E36FA3"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  <w:t xml:space="preserve">    su priložiti pored dokaza o ispunjavanju traženih uvjeta i sve potrebne </w:t>
      </w:r>
    </w:p>
    <w:p w:rsidR="00E36FA3" w:rsidRPr="00E36FA3" w:rsidRDefault="00E36FA3" w:rsidP="00E36FA3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</w:pPr>
      <w:r w:rsidRPr="00E36FA3"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  <w:t xml:space="preserve">   dokaze dostupne na poveznici Ministarstva hrvatskih branitelja: </w:t>
      </w:r>
    </w:p>
    <w:p w:rsidR="00E36FA3" w:rsidRPr="00E36FA3" w:rsidRDefault="00E36FA3" w:rsidP="00E36FA3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hr-HR"/>
        </w:rPr>
      </w:pPr>
      <w:r w:rsidRPr="00E36FA3">
        <w:rPr>
          <w:rFonts w:ascii="Verdana" w:eastAsia="Times New Roman" w:hAnsi="Verdana" w:cs="Times New Roman"/>
          <w:bCs/>
          <w:color w:val="333333"/>
          <w:sz w:val="21"/>
          <w:szCs w:val="21"/>
          <w:bdr w:val="none" w:sz="0" w:space="0" w:color="auto" w:frame="1"/>
          <w:lang w:eastAsia="hr-HR"/>
        </w:rPr>
        <w:t xml:space="preserve">   </w:t>
      </w:r>
      <w:hyperlink r:id="rId6" w:history="1">
        <w:r w:rsidRPr="00E36FA3">
          <w:rPr>
            <w:rFonts w:ascii="Verdana" w:eastAsia="Times New Roman" w:hAnsi="Verdana" w:cs="Times New Roman"/>
            <w:bCs/>
            <w:i/>
            <w:iCs/>
            <w:color w:val="2255AA"/>
            <w:sz w:val="21"/>
            <w:szCs w:val="21"/>
            <w:bdr w:val="none" w:sz="0" w:space="0" w:color="auto" w:frame="1"/>
            <w:lang w:eastAsia="hr-HR"/>
          </w:rPr>
          <w:t>Dokazi   potrebni za ostvarivanje prava prednosti pri zapošljavanju. </w:t>
        </w:r>
      </w:hyperlink>
    </w:p>
    <w:p w:rsidR="00E36FA3" w:rsidRPr="00E36FA3" w:rsidRDefault="00E36FA3" w:rsidP="00E36FA3">
      <w:pPr>
        <w:ind w:left="360"/>
        <w:rPr>
          <w:sz w:val="24"/>
          <w:szCs w:val="24"/>
        </w:rPr>
      </w:pPr>
    </w:p>
    <w:p w:rsidR="003101A8" w:rsidRPr="001C0208" w:rsidRDefault="003101A8" w:rsidP="003101A8">
      <w:pPr>
        <w:rPr>
          <w:sz w:val="24"/>
          <w:szCs w:val="24"/>
        </w:rPr>
      </w:pPr>
      <w:r w:rsidRPr="001C0208">
        <w:rPr>
          <w:sz w:val="24"/>
          <w:szCs w:val="24"/>
        </w:rPr>
        <w:lastRenderedPageBreak/>
        <w:t>Potrebnu dokaznu dokumentaciju dostaviti putem pošte u roku od  8   dana od objave natječaja na adresu :</w:t>
      </w:r>
    </w:p>
    <w:p w:rsidR="003101A8" w:rsidRPr="001C0208" w:rsidRDefault="003101A8" w:rsidP="003101A8">
      <w:pPr>
        <w:spacing w:line="240" w:lineRule="auto"/>
        <w:rPr>
          <w:b/>
          <w:sz w:val="24"/>
          <w:szCs w:val="24"/>
        </w:rPr>
      </w:pPr>
    </w:p>
    <w:p w:rsidR="00E36FA3" w:rsidRDefault="00E36FA3" w:rsidP="003101A8">
      <w:pPr>
        <w:spacing w:line="240" w:lineRule="auto"/>
        <w:rPr>
          <w:b/>
          <w:sz w:val="24"/>
          <w:szCs w:val="24"/>
        </w:rPr>
      </w:pPr>
    </w:p>
    <w:p w:rsidR="003101A8" w:rsidRPr="001C0208" w:rsidRDefault="003101A8" w:rsidP="003101A8">
      <w:pPr>
        <w:spacing w:line="240" w:lineRule="auto"/>
        <w:rPr>
          <w:b/>
          <w:sz w:val="24"/>
          <w:szCs w:val="24"/>
        </w:rPr>
      </w:pPr>
      <w:r w:rsidRPr="001C0208">
        <w:rPr>
          <w:b/>
          <w:sz w:val="24"/>
          <w:szCs w:val="24"/>
        </w:rPr>
        <w:t xml:space="preserve">Dječji vrtić „ </w:t>
      </w:r>
      <w:proofErr w:type="spellStart"/>
      <w:r w:rsidRPr="001C0208">
        <w:rPr>
          <w:b/>
          <w:sz w:val="24"/>
          <w:szCs w:val="24"/>
        </w:rPr>
        <w:t>Trilj</w:t>
      </w:r>
      <w:proofErr w:type="spellEnd"/>
      <w:r w:rsidRPr="001C0208">
        <w:rPr>
          <w:b/>
          <w:sz w:val="24"/>
          <w:szCs w:val="24"/>
        </w:rPr>
        <w:t xml:space="preserve"> „“</w:t>
      </w:r>
    </w:p>
    <w:p w:rsidR="003101A8" w:rsidRPr="001C0208" w:rsidRDefault="003101A8" w:rsidP="003101A8">
      <w:pPr>
        <w:spacing w:line="240" w:lineRule="auto"/>
        <w:rPr>
          <w:b/>
          <w:sz w:val="24"/>
          <w:szCs w:val="24"/>
        </w:rPr>
      </w:pPr>
      <w:r w:rsidRPr="001C0208">
        <w:rPr>
          <w:b/>
          <w:sz w:val="24"/>
          <w:szCs w:val="24"/>
        </w:rPr>
        <w:t>Ante Starčevića 15</w:t>
      </w:r>
    </w:p>
    <w:p w:rsidR="003101A8" w:rsidRPr="001C0208" w:rsidRDefault="003101A8" w:rsidP="003101A8">
      <w:pPr>
        <w:spacing w:line="240" w:lineRule="auto"/>
        <w:rPr>
          <w:b/>
          <w:sz w:val="24"/>
          <w:szCs w:val="24"/>
        </w:rPr>
      </w:pPr>
      <w:r w:rsidRPr="001C0208">
        <w:rPr>
          <w:b/>
          <w:sz w:val="24"/>
          <w:szCs w:val="24"/>
        </w:rPr>
        <w:t xml:space="preserve">21240 </w:t>
      </w:r>
      <w:proofErr w:type="spellStart"/>
      <w:r w:rsidRPr="001C0208">
        <w:rPr>
          <w:b/>
          <w:sz w:val="24"/>
          <w:szCs w:val="24"/>
        </w:rPr>
        <w:t>Trilj</w:t>
      </w:r>
      <w:proofErr w:type="spellEnd"/>
    </w:p>
    <w:p w:rsidR="003101A8" w:rsidRPr="001C0208" w:rsidRDefault="003101A8" w:rsidP="003101A8">
      <w:pPr>
        <w:spacing w:line="240" w:lineRule="auto"/>
        <w:rPr>
          <w:b/>
          <w:sz w:val="24"/>
          <w:szCs w:val="24"/>
        </w:rPr>
      </w:pPr>
      <w:r w:rsidRPr="001C0208">
        <w:rPr>
          <w:b/>
          <w:sz w:val="24"/>
          <w:szCs w:val="24"/>
        </w:rPr>
        <w:t>( za natječaj )</w:t>
      </w:r>
    </w:p>
    <w:p w:rsidR="003101A8" w:rsidRPr="001C0208" w:rsidRDefault="003101A8" w:rsidP="003101A8">
      <w:pPr>
        <w:rPr>
          <w:sz w:val="24"/>
          <w:szCs w:val="24"/>
        </w:rPr>
      </w:pPr>
      <w:r w:rsidRPr="001C0208">
        <w:rPr>
          <w:sz w:val="24"/>
          <w:szCs w:val="24"/>
        </w:rPr>
        <w:t>Nepotpune i nepravovremene prijave na natječaj neće se razmatrati.</w:t>
      </w:r>
      <w:r>
        <w:rPr>
          <w:sz w:val="24"/>
          <w:szCs w:val="24"/>
        </w:rPr>
        <w:t xml:space="preserve"> </w:t>
      </w:r>
      <w:r w:rsidRPr="001C0208">
        <w:rPr>
          <w:sz w:val="24"/>
          <w:szCs w:val="24"/>
        </w:rPr>
        <w:t>O rezultatima natječaja kandidati će biti obaviješteni u zakonskom roku.</w:t>
      </w:r>
    </w:p>
    <w:p w:rsidR="003101A8" w:rsidRPr="001C0208" w:rsidRDefault="003101A8" w:rsidP="003101A8">
      <w:pPr>
        <w:rPr>
          <w:sz w:val="24"/>
          <w:szCs w:val="24"/>
        </w:rPr>
      </w:pPr>
      <w:r w:rsidRPr="001C0208">
        <w:rPr>
          <w:sz w:val="24"/>
          <w:szCs w:val="24"/>
        </w:rPr>
        <w:t>Napomena: Natječaj je objavljen na oglasnoj ploči i mrežnim stranicama Zavoda za zapošljavanje i Oglasnoj ploči i m</w:t>
      </w:r>
      <w:r w:rsidR="00521F05">
        <w:rPr>
          <w:sz w:val="24"/>
          <w:szCs w:val="24"/>
        </w:rPr>
        <w:t>režnim s</w:t>
      </w:r>
      <w:r w:rsidR="00E36FA3">
        <w:rPr>
          <w:sz w:val="24"/>
          <w:szCs w:val="24"/>
        </w:rPr>
        <w:t>tranicama Vrtića dana 05.02.2019</w:t>
      </w:r>
      <w:r w:rsidRPr="001C0208">
        <w:rPr>
          <w:sz w:val="24"/>
          <w:szCs w:val="24"/>
        </w:rPr>
        <w:t>.</w:t>
      </w:r>
    </w:p>
    <w:p w:rsidR="003101A8" w:rsidRDefault="003101A8" w:rsidP="003101A8">
      <w:pPr>
        <w:rPr>
          <w:sz w:val="28"/>
          <w:szCs w:val="28"/>
        </w:rPr>
      </w:pPr>
    </w:p>
    <w:p w:rsidR="00CE415E" w:rsidRDefault="00CE415E"/>
    <w:sectPr w:rsidR="00CE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36C"/>
    <w:multiLevelType w:val="hybridMultilevel"/>
    <w:tmpl w:val="E6A4E054"/>
    <w:lvl w:ilvl="0" w:tplc="9286C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A8"/>
    <w:rsid w:val="0001188C"/>
    <w:rsid w:val="00062310"/>
    <w:rsid w:val="003101A8"/>
    <w:rsid w:val="00521F05"/>
    <w:rsid w:val="00736499"/>
    <w:rsid w:val="008B5830"/>
    <w:rsid w:val="00CE415E"/>
    <w:rsid w:val="00E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ata.hr/wp-content/uploads/2018/02/Popis-dokaza-za-ostvarivanje-prava-prednosti-pri-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2019-02-04T09:50:00Z</cp:lastPrinted>
  <dcterms:created xsi:type="dcterms:W3CDTF">2019-02-04T07:31:00Z</dcterms:created>
  <dcterms:modified xsi:type="dcterms:W3CDTF">2019-02-04T09:54:00Z</dcterms:modified>
</cp:coreProperties>
</file>